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591D88">
      <w:pPr>
        <w:ind w:left="-1134" w:right="-1396"/>
        <w:rPr>
          <w:szCs w:val="20"/>
        </w:rPr>
      </w:pPr>
      <w:r w:rsidRPr="00591D88">
        <w:rPr>
          <w:noProof/>
          <w:lang w:bidi="hi-I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-57.45pt;margin-top:-1.95pt;width:422pt;height:597.45pt;z-index:-251658240">
            <v:imagedata r:id="rId6" o:title="Impag"/>
          </v:shape>
        </w:pict>
      </w:r>
    </w:p>
    <w:p w:rsidR="00B915A4" w:rsidRDefault="00B915A4" w:rsidP="00470720">
      <w:pPr>
        <w:ind w:left="-851" w:right="-1396"/>
      </w:pPr>
    </w:p>
    <w:p w:rsidR="00B915A4" w:rsidRDefault="00591D88">
      <w:r>
        <w:rPr>
          <w:lang w:eastAsia="hi-IN" w:bidi="hi-I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6.3pt;margin-top:131.45pt;width:234.75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710E7B" w:rsidRPr="00612DD9" w:rsidRDefault="00710E7B" w:rsidP="00710E7B">
                  <w:pPr>
                    <w:shd w:val="clear" w:color="auto" w:fill="FFFFFF"/>
                    <w:spacing w:line="285" w:lineRule="atLeast"/>
                    <w:ind w:left="-90"/>
                    <w:rPr>
                      <w:rFonts w:asciiTheme="minorHAnsi" w:hAnsiTheme="minorHAnsi"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="Arial"/>
                    </w:rPr>
                    <w:t xml:space="preserve">  </w:t>
                  </w:r>
                </w:p>
                <w:p w:rsidR="00BA55BA" w:rsidRDefault="00BA55BA" w:rsidP="001F4667">
                  <w:pPr>
                    <w:jc w:val="both"/>
                    <w:rPr>
                      <w:rFonts w:asciiTheme="minorHAnsi" w:hAnsiTheme="minorHAnsi"/>
                      <w:sz w:val="28"/>
                      <w:szCs w:val="28"/>
                    </w:rPr>
                  </w:pPr>
                  <w:hyperlink r:id="rId7" w:history="1">
                    <w:r w:rsidRPr="00BA55BA">
                      <w:rPr>
                        <w:rStyle w:val="Collegamentoipertestuale"/>
                        <w:rFonts w:asciiTheme="minorHAnsi" w:hAnsiTheme="minorHAnsi"/>
                        <w:sz w:val="28"/>
                        <w:szCs w:val="28"/>
                      </w:rPr>
                      <w:t xml:space="preserve">Amazon - Custodia impermeabile per </w:t>
                    </w:r>
                    <w:proofErr w:type="spellStart"/>
                    <w:r w:rsidRPr="00BA55BA">
                      <w:rPr>
                        <w:rStyle w:val="Collegamentoipertestuale"/>
                        <w:rFonts w:asciiTheme="minorHAnsi" w:hAnsiTheme="minorHAnsi"/>
                        <w:sz w:val="28"/>
                        <w:szCs w:val="28"/>
                      </w:rPr>
                      <w:t>Kindle</w:t>
                    </w:r>
                    <w:proofErr w:type="spellEnd"/>
                    <w:r w:rsidRPr="00BA55BA">
                      <w:rPr>
                        <w:rStyle w:val="Collegamentoipertestuale"/>
                        <w:rFonts w:asciiTheme="minorHAnsi" w:hAnsiTheme="minorHAnsi"/>
                        <w:sz w:val="28"/>
                        <w:szCs w:val="28"/>
                      </w:rPr>
                      <w:t xml:space="preserve"> </w:t>
                    </w:r>
                    <w:proofErr w:type="spellStart"/>
                    <w:r w:rsidRPr="00BA55BA">
                      <w:rPr>
                        <w:rStyle w:val="Collegamentoipertestuale"/>
                        <w:rFonts w:asciiTheme="minorHAnsi" w:hAnsiTheme="minorHAnsi"/>
                        <w:sz w:val="28"/>
                        <w:szCs w:val="28"/>
                      </w:rPr>
                      <w:t>Paperwhite</w:t>
                    </w:r>
                    <w:proofErr w:type="spellEnd"/>
                  </w:hyperlink>
                </w:p>
                <w:p w:rsidR="00894326" w:rsidRPr="00612DD9" w:rsidRDefault="00092DCC" w:rsidP="001F4667">
                  <w:pPr>
                    <w:jc w:val="both"/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612DD9">
                    <w:rPr>
                      <w:rFonts w:asciiTheme="minorHAnsi" w:hAnsiTheme="minorHAnsi"/>
                      <w:sz w:val="28"/>
                      <w:szCs w:val="28"/>
                    </w:rPr>
                    <w:t>Lettura &amp; Film</w:t>
                  </w:r>
                  <w:r w:rsidR="00350123" w:rsidRPr="00612DD9">
                    <w:rPr>
                      <w:rFonts w:asciiTheme="minorHAnsi" w:hAnsiTheme="minorHAnsi"/>
                      <w:sz w:val="28"/>
                      <w:szCs w:val="28"/>
                    </w:rPr>
                    <w:t xml:space="preserve"> –</w:t>
                  </w:r>
                  <w:r w:rsidR="0059677A" w:rsidRPr="00612DD9">
                    <w:rPr>
                      <w:rFonts w:asciiTheme="minorHAnsi" w:hAnsiTheme="minorHAnsi"/>
                      <w:sz w:val="28"/>
                      <w:szCs w:val="28"/>
                    </w:rPr>
                    <w:t xml:space="preserve"> </w:t>
                  </w:r>
                  <w:r w:rsidR="00612DD9" w:rsidRPr="00612DD9">
                    <w:rPr>
                      <w:rFonts w:asciiTheme="minorHAnsi" w:hAnsiTheme="minorHAnsi"/>
                      <w:sz w:val="28"/>
                      <w:szCs w:val="28"/>
                    </w:rPr>
                    <w:t xml:space="preserve">EUR </w:t>
                  </w:r>
                  <w:r w:rsidR="00BA55BA">
                    <w:rPr>
                      <w:rFonts w:asciiTheme="minorHAnsi" w:hAnsiTheme="minorHAnsi"/>
                      <w:sz w:val="28"/>
                      <w:szCs w:val="28"/>
                    </w:rPr>
                    <w:t>59</w:t>
                  </w:r>
                  <w:r w:rsidR="0059677A" w:rsidRPr="00612DD9">
                    <w:rPr>
                      <w:rFonts w:asciiTheme="minorHAnsi" w:hAnsiTheme="minorHAnsi"/>
                      <w:sz w:val="28"/>
                      <w:szCs w:val="28"/>
                    </w:rPr>
                    <w:t>,</w:t>
                  </w:r>
                  <w:r w:rsidR="00F00546">
                    <w:rPr>
                      <w:rFonts w:asciiTheme="minorHAnsi" w:hAnsiTheme="minorHAnsi"/>
                      <w:sz w:val="28"/>
                      <w:szCs w:val="28"/>
                    </w:rPr>
                    <w:t>99</w:t>
                  </w:r>
                  <w:r w:rsidR="00894326" w:rsidRPr="00612DD9">
                    <w:rPr>
                      <w:rFonts w:asciiTheme="minorHAnsi" w:hAnsiTheme="minorHAnsi"/>
                      <w:sz w:val="28"/>
                      <w:szCs w:val="28"/>
                    </w:rPr>
                    <w:t xml:space="preserve">* </w:t>
                  </w:r>
                </w:p>
                <w:p w:rsidR="00BA55BA" w:rsidRPr="00BA55BA" w:rsidRDefault="00F00546" w:rsidP="00BA55BA">
                  <w:pPr>
                    <w:pStyle w:val="Titolo1"/>
                    <w:shd w:val="clear" w:color="auto" w:fill="FFFFFF"/>
                    <w:spacing w:before="0" w:beforeAutospacing="0" w:after="0" w:afterAutospacing="0"/>
                    <w:jc w:val="both"/>
                    <w:rPr>
                      <w:rFonts w:ascii="Arial" w:hAnsi="Arial" w:cs="Arial"/>
                      <w:b w:val="0"/>
                      <w:bCs w:val="0"/>
                      <w:color w:val="000000"/>
                      <w:sz w:val="41"/>
                      <w:szCs w:val="41"/>
                    </w:rPr>
                  </w:pPr>
                  <w:r>
                    <w:rPr>
                      <w:rFonts w:asciiTheme="minorHAnsi" w:hAnsiTheme="minorHAnsi"/>
                      <w:sz w:val="28"/>
                      <w:szCs w:val="28"/>
                    </w:rPr>
                    <w:br/>
                  </w:r>
                  <w:proofErr w:type="spellStart"/>
                  <w:r w:rsidR="00BA55BA">
                    <w:rPr>
                      <w:rFonts w:asciiTheme="minorHAnsi" w:hAnsiTheme="minorHAnsi"/>
                      <w:b w:val="0"/>
                      <w:bCs w:val="0"/>
                      <w:kern w:val="0"/>
                      <w:sz w:val="28"/>
                      <w:szCs w:val="28"/>
                    </w:rPr>
                    <w:t>Atlas</w:t>
                  </w:r>
                  <w:proofErr w:type="spellEnd"/>
                  <w:r w:rsidR="00BA55BA">
                    <w:rPr>
                      <w:rFonts w:asciiTheme="minorHAnsi" w:hAnsiTheme="minorHAnsi"/>
                      <w:b w:val="0"/>
                      <w:bCs w:val="0"/>
                      <w:kern w:val="0"/>
                      <w:sz w:val="28"/>
                      <w:szCs w:val="28"/>
                    </w:rPr>
                    <w:t xml:space="preserve"> </w:t>
                  </w:r>
                  <w:r w:rsidR="00BA55BA" w:rsidRPr="00BA55BA">
                    <w:rPr>
                      <w:rFonts w:asciiTheme="minorHAnsi" w:hAnsiTheme="minorHAnsi"/>
                      <w:b w:val="0"/>
                      <w:bCs w:val="0"/>
                      <w:kern w:val="0"/>
                      <w:sz w:val="28"/>
                      <w:szCs w:val="28"/>
                    </w:rPr>
                    <w:t>Custodia impe</w:t>
                  </w:r>
                  <w:r w:rsidR="00BA55BA">
                    <w:rPr>
                      <w:rFonts w:asciiTheme="minorHAnsi" w:hAnsiTheme="minorHAnsi"/>
                      <w:b w:val="0"/>
                      <w:bCs w:val="0"/>
                      <w:kern w:val="0"/>
                      <w:sz w:val="28"/>
                      <w:szCs w:val="28"/>
                    </w:rPr>
                    <w:t xml:space="preserve">rmeabile per </w:t>
                  </w:r>
                  <w:proofErr w:type="spellStart"/>
                  <w:r w:rsidR="00BA55BA">
                    <w:rPr>
                      <w:rFonts w:asciiTheme="minorHAnsi" w:hAnsiTheme="minorHAnsi"/>
                      <w:b w:val="0"/>
                      <w:bCs w:val="0"/>
                      <w:kern w:val="0"/>
                      <w:sz w:val="28"/>
                      <w:szCs w:val="28"/>
                    </w:rPr>
                    <w:t>Kindle</w:t>
                  </w:r>
                  <w:proofErr w:type="spellEnd"/>
                  <w:r w:rsidR="00BA55BA">
                    <w:rPr>
                      <w:rFonts w:asciiTheme="minorHAnsi" w:hAnsiTheme="minorHAnsi"/>
                      <w:b w:val="0"/>
                      <w:bCs w:val="0"/>
                      <w:kern w:val="0"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BA55BA">
                    <w:rPr>
                      <w:rFonts w:asciiTheme="minorHAnsi" w:hAnsiTheme="minorHAnsi"/>
                      <w:b w:val="0"/>
                      <w:bCs w:val="0"/>
                      <w:kern w:val="0"/>
                      <w:sz w:val="28"/>
                      <w:szCs w:val="28"/>
                    </w:rPr>
                    <w:t>Paperwhite</w:t>
                  </w:r>
                  <w:proofErr w:type="spellEnd"/>
                  <w:r w:rsidR="00BA55BA">
                    <w:rPr>
                      <w:rFonts w:asciiTheme="minorHAnsi" w:hAnsiTheme="minorHAnsi"/>
                      <w:b w:val="0"/>
                      <w:bCs w:val="0"/>
                      <w:kern w:val="0"/>
                      <w:sz w:val="28"/>
                      <w:szCs w:val="28"/>
                    </w:rPr>
                    <w:t xml:space="preserve">, </w:t>
                  </w:r>
                  <w:r w:rsidR="00BA55BA" w:rsidRPr="00BA55BA">
                    <w:rPr>
                      <w:rFonts w:asciiTheme="minorHAnsi" w:hAnsiTheme="minorHAnsi"/>
                      <w:b w:val="0"/>
                      <w:bCs w:val="0"/>
                      <w:kern w:val="0"/>
                      <w:sz w:val="28"/>
                      <w:szCs w:val="28"/>
                    </w:rPr>
                    <w:t xml:space="preserve">compatibile con </w:t>
                  </w:r>
                  <w:proofErr w:type="spellStart"/>
                  <w:r w:rsidR="00BA55BA" w:rsidRPr="00BA55BA">
                    <w:rPr>
                      <w:rFonts w:asciiTheme="minorHAnsi" w:hAnsiTheme="minorHAnsi"/>
                      <w:b w:val="0"/>
                      <w:bCs w:val="0"/>
                      <w:kern w:val="0"/>
                      <w:sz w:val="28"/>
                      <w:szCs w:val="28"/>
                    </w:rPr>
                    <w:t>Kindle</w:t>
                  </w:r>
                  <w:proofErr w:type="spellEnd"/>
                  <w:r w:rsidR="00BA55BA" w:rsidRPr="00BA55BA">
                    <w:rPr>
                      <w:rFonts w:asciiTheme="minorHAnsi" w:hAnsiTheme="minorHAnsi"/>
                      <w:b w:val="0"/>
                      <w:bCs w:val="0"/>
                      <w:kern w:val="0"/>
                      <w:sz w:val="28"/>
                      <w:szCs w:val="28"/>
                    </w:rPr>
                    <w:t xml:space="preserve"> (5ª generazione), </w:t>
                  </w:r>
                  <w:proofErr w:type="spellStart"/>
                  <w:r w:rsidR="00BA55BA" w:rsidRPr="00BA55BA">
                    <w:rPr>
                      <w:rFonts w:asciiTheme="minorHAnsi" w:hAnsiTheme="minorHAnsi"/>
                      <w:b w:val="0"/>
                      <w:bCs w:val="0"/>
                      <w:kern w:val="0"/>
                      <w:sz w:val="28"/>
                      <w:szCs w:val="28"/>
                    </w:rPr>
                    <w:t>Kindle</w:t>
                  </w:r>
                  <w:proofErr w:type="spellEnd"/>
                  <w:r w:rsidR="00BA55BA" w:rsidRPr="00BA55BA">
                    <w:rPr>
                      <w:rFonts w:asciiTheme="minorHAnsi" w:hAnsiTheme="minorHAnsi"/>
                      <w:b w:val="0"/>
                      <w:bCs w:val="0"/>
                      <w:kern w:val="0"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BA55BA" w:rsidRPr="00BA55BA">
                    <w:rPr>
                      <w:rFonts w:asciiTheme="minorHAnsi" w:hAnsiTheme="minorHAnsi"/>
                      <w:b w:val="0"/>
                      <w:bCs w:val="0"/>
                      <w:kern w:val="0"/>
                      <w:sz w:val="28"/>
                      <w:szCs w:val="28"/>
                    </w:rPr>
                    <w:t>Paperwhite</w:t>
                  </w:r>
                  <w:proofErr w:type="spellEnd"/>
                  <w:r w:rsidR="00BA55BA" w:rsidRPr="00BA55BA">
                    <w:rPr>
                      <w:rFonts w:asciiTheme="minorHAnsi" w:hAnsiTheme="minorHAnsi"/>
                      <w:b w:val="0"/>
                      <w:bCs w:val="0"/>
                      <w:kern w:val="0"/>
                      <w:sz w:val="28"/>
                      <w:szCs w:val="28"/>
                    </w:rPr>
                    <w:t xml:space="preserve"> (5ª e 6ª generazione), </w:t>
                  </w:r>
                  <w:proofErr w:type="spellStart"/>
                  <w:r w:rsidR="00BA55BA" w:rsidRPr="00BA55BA">
                    <w:rPr>
                      <w:rFonts w:asciiTheme="minorHAnsi" w:hAnsiTheme="minorHAnsi"/>
                      <w:b w:val="0"/>
                      <w:bCs w:val="0"/>
                      <w:kern w:val="0"/>
                      <w:sz w:val="28"/>
                      <w:szCs w:val="28"/>
                    </w:rPr>
                    <w:t>Kindle</w:t>
                  </w:r>
                  <w:proofErr w:type="spellEnd"/>
                  <w:r w:rsidR="00BA55BA" w:rsidRPr="00BA55BA">
                    <w:rPr>
                      <w:rFonts w:asciiTheme="minorHAnsi" w:hAnsiTheme="minorHAnsi"/>
                      <w:b w:val="0"/>
                      <w:bCs w:val="0"/>
                      <w:kern w:val="0"/>
                      <w:sz w:val="28"/>
                      <w:szCs w:val="28"/>
                    </w:rPr>
                    <w:t xml:space="preserve"> </w:t>
                  </w:r>
                  <w:proofErr w:type="spellStart"/>
                  <w:r w:rsidR="00BA55BA" w:rsidRPr="00BA55BA">
                    <w:rPr>
                      <w:rFonts w:asciiTheme="minorHAnsi" w:hAnsiTheme="minorHAnsi"/>
                      <w:b w:val="0"/>
                      <w:bCs w:val="0"/>
                      <w:kern w:val="0"/>
                      <w:sz w:val="28"/>
                      <w:szCs w:val="28"/>
                    </w:rPr>
                    <w:t>Touch</w:t>
                  </w:r>
                  <w:proofErr w:type="spellEnd"/>
                  <w:r w:rsidR="00BA55BA" w:rsidRPr="00BA55BA">
                    <w:rPr>
                      <w:rFonts w:asciiTheme="minorHAnsi" w:hAnsiTheme="minorHAnsi"/>
                      <w:b w:val="0"/>
                      <w:bCs w:val="0"/>
                      <w:kern w:val="0"/>
                      <w:sz w:val="28"/>
                      <w:szCs w:val="28"/>
                    </w:rPr>
                    <w:t xml:space="preserve"> (4ª generaz</w:t>
                  </w:r>
                  <w:r w:rsidR="00BA55BA">
                    <w:rPr>
                      <w:rFonts w:asciiTheme="minorHAnsi" w:hAnsiTheme="minorHAnsi"/>
                      <w:b w:val="0"/>
                      <w:bCs w:val="0"/>
                      <w:kern w:val="0"/>
                      <w:sz w:val="28"/>
                      <w:szCs w:val="28"/>
                    </w:rPr>
                    <w:t xml:space="preserve">ione) e </w:t>
                  </w:r>
                  <w:proofErr w:type="spellStart"/>
                  <w:r w:rsidR="00BA55BA">
                    <w:rPr>
                      <w:rFonts w:asciiTheme="minorHAnsi" w:hAnsiTheme="minorHAnsi"/>
                      <w:b w:val="0"/>
                      <w:bCs w:val="0"/>
                      <w:kern w:val="0"/>
                      <w:sz w:val="28"/>
                      <w:szCs w:val="28"/>
                    </w:rPr>
                    <w:t>Kindle</w:t>
                  </w:r>
                  <w:proofErr w:type="spellEnd"/>
                  <w:r w:rsidR="00BA55BA">
                    <w:rPr>
                      <w:rFonts w:asciiTheme="minorHAnsi" w:hAnsiTheme="minorHAnsi"/>
                      <w:b w:val="0"/>
                      <w:bCs w:val="0"/>
                      <w:kern w:val="0"/>
                      <w:sz w:val="28"/>
                      <w:szCs w:val="28"/>
                    </w:rPr>
                    <w:t xml:space="preserve"> (7ª generazione).</w:t>
                  </w:r>
                </w:p>
                <w:p w:rsidR="00612DD9" w:rsidRPr="00BA55BA" w:rsidRDefault="00612DD9" w:rsidP="00BA55BA">
                  <w:pPr>
                    <w:jc w:val="both"/>
                    <w:rPr>
                      <w:rFonts w:asciiTheme="minorHAnsi" w:hAnsiTheme="minorHAnsi"/>
                      <w:sz w:val="28"/>
                      <w:szCs w:val="28"/>
                    </w:rPr>
                  </w:pPr>
                </w:p>
                <w:p w:rsidR="00943EEB" w:rsidRPr="00BA55BA" w:rsidRDefault="00BA55BA" w:rsidP="00BA55BA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/>
                      <w:sz w:val="28"/>
                      <w:szCs w:val="28"/>
                    </w:rPr>
                  </w:pPr>
                  <w:r w:rsidRPr="00BA55BA">
                    <w:rPr>
                      <w:rFonts w:asciiTheme="minorHAnsi" w:hAnsiTheme="minorHAnsi"/>
                      <w:sz w:val="28"/>
                      <w:szCs w:val="28"/>
                    </w:rPr>
                    <w:t>Strati multipli di difesa per proteggere il dispositivo da acqua, sporcizia e gocce.</w:t>
                  </w:r>
                </w:p>
                <w:p w:rsidR="00DE2DF4" w:rsidRDefault="00DE2DF4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BA55BA" w:rsidRDefault="00BA55BA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BA55BA" w:rsidRDefault="00BA55BA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BA55BA" w:rsidRDefault="00BA55BA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BA55BA" w:rsidRPr="00A739C7" w:rsidRDefault="00BA55BA" w:rsidP="00A739C7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 w:cs="Arial"/>
                      <w:color w:val="B12704"/>
                      <w:sz w:val="28"/>
                      <w:szCs w:val="28"/>
                      <w:shd w:val="clear" w:color="auto" w:fill="FFFFFF"/>
                    </w:rPr>
                  </w:pPr>
                </w:p>
                <w:p w:rsidR="00E863F9" w:rsidRDefault="00E863F9" w:rsidP="00E863F9">
                  <w:pPr>
                    <w:shd w:val="clear" w:color="auto" w:fill="FFFFFF"/>
                    <w:spacing w:line="285" w:lineRule="atLeast"/>
                    <w:rPr>
                      <w:rFonts w:asciiTheme="minorHAnsi" w:hAnsiTheme="minorHAnsi"/>
                      <w:bCs/>
                      <w:iCs/>
                      <w:color w:val="333333"/>
                      <w:sz w:val="20"/>
                      <w:szCs w:val="20"/>
                      <w:shd w:val="clear" w:color="auto" w:fill="FFFFFF"/>
                    </w:rPr>
                  </w:pPr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*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tutti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prezzi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da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considerarsi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indicativi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e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possono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subire</w:t>
                  </w:r>
                  <w:proofErr w:type="spellEnd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Theme="minorHAnsi" w:eastAsiaTheme="minorHAnsi" w:hAnsiTheme="minorHAnsi" w:cstheme="minorBidi"/>
                      <w:i/>
                      <w:sz w:val="20"/>
                      <w:szCs w:val="20"/>
                      <w:lang w:val="en-US"/>
                    </w:rPr>
                    <w:t>variazioni</w:t>
                  </w:r>
                  <w:proofErr w:type="spellEnd"/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jc w:val="both"/>
                    <w:rPr>
                      <w:rFonts w:asciiTheme="minorHAnsi" w:hAnsiTheme="minorHAnsi" w:cs="Arial"/>
                      <w:sz w:val="32"/>
                      <w:szCs w:val="32"/>
                    </w:rPr>
                  </w:pPr>
                </w:p>
                <w:p w:rsidR="00C756DD" w:rsidRPr="00C756DD" w:rsidRDefault="00C756DD" w:rsidP="00C756DD">
                  <w:pPr>
                    <w:shd w:val="clear" w:color="auto" w:fill="FFFFFF"/>
                    <w:spacing w:line="285" w:lineRule="atLeast"/>
                    <w:ind w:left="-90"/>
                    <w:jc w:val="both"/>
                    <w:rPr>
                      <w:rFonts w:asciiTheme="minorHAnsi" w:hAnsiTheme="minorHAnsi" w:cs="Arial"/>
                      <w:i/>
                    </w:rPr>
                  </w:pPr>
                </w:p>
                <w:p w:rsidR="00B915A4" w:rsidRDefault="00B915A4"/>
              </w:txbxContent>
            </v:textbox>
            <w10:wrap type="topAndBottom"/>
          </v:shape>
        </w:pict>
      </w:r>
    </w:p>
    <w:sectPr w:rsidR="00B915A4" w:rsidSect="004A2E6E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F8414F"/>
    <w:multiLevelType w:val="multilevel"/>
    <w:tmpl w:val="65AA84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53F3869"/>
    <w:multiLevelType w:val="multilevel"/>
    <w:tmpl w:val="04D80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1E86881"/>
    <w:multiLevelType w:val="multilevel"/>
    <w:tmpl w:val="D7D0FA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92DCC"/>
    <w:rsid w:val="00167103"/>
    <w:rsid w:val="001E7F9E"/>
    <w:rsid w:val="001F4667"/>
    <w:rsid w:val="00216501"/>
    <w:rsid w:val="002603D7"/>
    <w:rsid w:val="00350123"/>
    <w:rsid w:val="003539F9"/>
    <w:rsid w:val="003625B7"/>
    <w:rsid w:val="00470720"/>
    <w:rsid w:val="004A2E6E"/>
    <w:rsid w:val="00553C1A"/>
    <w:rsid w:val="00591D88"/>
    <w:rsid w:val="0059677A"/>
    <w:rsid w:val="005A19BE"/>
    <w:rsid w:val="00612DD9"/>
    <w:rsid w:val="00623E01"/>
    <w:rsid w:val="006302D2"/>
    <w:rsid w:val="00650287"/>
    <w:rsid w:val="006F2017"/>
    <w:rsid w:val="007068D8"/>
    <w:rsid w:val="00710E7B"/>
    <w:rsid w:val="00894326"/>
    <w:rsid w:val="00901023"/>
    <w:rsid w:val="00941F02"/>
    <w:rsid w:val="00943EEB"/>
    <w:rsid w:val="00981CA9"/>
    <w:rsid w:val="00A03AF6"/>
    <w:rsid w:val="00A17053"/>
    <w:rsid w:val="00A739C7"/>
    <w:rsid w:val="00AB0F4D"/>
    <w:rsid w:val="00AF66B3"/>
    <w:rsid w:val="00B73C26"/>
    <w:rsid w:val="00B915A4"/>
    <w:rsid w:val="00BA55BA"/>
    <w:rsid w:val="00C41FC2"/>
    <w:rsid w:val="00C7343A"/>
    <w:rsid w:val="00C756DD"/>
    <w:rsid w:val="00D4324C"/>
    <w:rsid w:val="00D849EF"/>
    <w:rsid w:val="00DE2DF4"/>
    <w:rsid w:val="00DE48DE"/>
    <w:rsid w:val="00DE67F8"/>
    <w:rsid w:val="00E863F9"/>
    <w:rsid w:val="00F00546"/>
    <w:rsid w:val="00F65FB7"/>
    <w:rsid w:val="00FE0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3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59677A"/>
    <w:rPr>
      <w:sz w:val="24"/>
      <w:szCs w:val="24"/>
    </w:rPr>
  </w:style>
  <w:style w:type="paragraph" w:styleId="Titolo1">
    <w:name w:val="heading 1"/>
    <w:basedOn w:val="Normale"/>
    <w:link w:val="Titolo1Carattere"/>
    <w:uiPriority w:val="9"/>
    <w:qFormat/>
    <w:rsid w:val="00AF66B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4A2E6E"/>
  </w:style>
  <w:style w:type="character" w:customStyle="1" w:styleId="WW-Absatz-Standardschriftart">
    <w:name w:val="WW-Absatz-Standardschriftart"/>
    <w:rsid w:val="004A2E6E"/>
  </w:style>
  <w:style w:type="character" w:customStyle="1" w:styleId="Caratterepredefinitoparagrafo1">
    <w:name w:val="Carattere predefinito paragrafo1"/>
    <w:rsid w:val="004A2E6E"/>
  </w:style>
  <w:style w:type="paragraph" w:customStyle="1" w:styleId="Intestazione1">
    <w:name w:val="Intestazione1"/>
    <w:basedOn w:val="Normale"/>
    <w:next w:val="Corpodeltesto"/>
    <w:rsid w:val="004A2E6E"/>
    <w:pPr>
      <w:keepNext/>
      <w:widowControl w:val="0"/>
      <w:suppressAutoHyphens/>
      <w:spacing w:before="240" w:after="120"/>
    </w:pPr>
    <w:rPr>
      <w:rFonts w:ascii="Arial" w:eastAsia="Arial Unicode MS" w:hAnsi="Arial" w:cs="Arial Unicode MS"/>
      <w:sz w:val="28"/>
      <w:szCs w:val="28"/>
      <w:lang w:eastAsia="hi-IN" w:bidi="hi-IN"/>
    </w:rPr>
  </w:style>
  <w:style w:type="paragraph" w:styleId="Corpodeltesto">
    <w:name w:val="Body Text"/>
    <w:basedOn w:val="Normale"/>
    <w:rsid w:val="004A2E6E"/>
    <w:pPr>
      <w:widowControl w:val="0"/>
      <w:suppressAutoHyphens/>
      <w:spacing w:after="120"/>
    </w:pPr>
    <w:rPr>
      <w:lang w:eastAsia="hi-IN" w:bidi="hi-IN"/>
    </w:rPr>
  </w:style>
  <w:style w:type="paragraph" w:styleId="Elenco">
    <w:name w:val="List"/>
    <w:basedOn w:val="Corpodeltesto"/>
    <w:rsid w:val="004A2E6E"/>
  </w:style>
  <w:style w:type="paragraph" w:customStyle="1" w:styleId="Didascalia1">
    <w:name w:val="Didascalia1"/>
    <w:basedOn w:val="Normale"/>
    <w:rsid w:val="004A2E6E"/>
    <w:pPr>
      <w:widowControl w:val="0"/>
      <w:suppressLineNumbers/>
      <w:suppressAutoHyphens/>
      <w:spacing w:before="120" w:after="120"/>
    </w:pPr>
    <w:rPr>
      <w:i/>
      <w:iCs/>
      <w:lang w:eastAsia="hi-IN" w:bidi="hi-IN"/>
    </w:rPr>
  </w:style>
  <w:style w:type="paragraph" w:customStyle="1" w:styleId="Indice">
    <w:name w:val="Indice"/>
    <w:basedOn w:val="Normale"/>
    <w:rsid w:val="004A2E6E"/>
    <w:pPr>
      <w:widowControl w:val="0"/>
      <w:suppressLineNumbers/>
      <w:suppressAutoHyphens/>
    </w:pPr>
    <w:rPr>
      <w:lang w:eastAsia="hi-IN" w:bidi="hi-IN"/>
    </w:rPr>
  </w:style>
  <w:style w:type="paragraph" w:customStyle="1" w:styleId="Paragrafobase">
    <w:name w:val="[Paragrafo base]"/>
    <w:basedOn w:val="Normale"/>
    <w:rsid w:val="004A2E6E"/>
    <w:pPr>
      <w:widowControl w:val="0"/>
      <w:suppressAutoHyphens/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bidi="it-IT"/>
    </w:rPr>
  </w:style>
  <w:style w:type="paragraph" w:customStyle="1" w:styleId="Contenutocornice">
    <w:name w:val="Contenuto cornice"/>
    <w:basedOn w:val="Corpodeltesto"/>
    <w:rsid w:val="004A2E6E"/>
  </w:style>
  <w:style w:type="paragraph" w:customStyle="1" w:styleId="Nessunostileparagrafo">
    <w:name w:val="[Nessuno stile paragrafo]"/>
    <w:rsid w:val="004A2E6E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styleId="Collegamentoipertestuale">
    <w:name w:val="Hyperlink"/>
    <w:basedOn w:val="Carpredefinitoparagrafo"/>
    <w:uiPriority w:val="99"/>
    <w:unhideWhenUsed/>
    <w:rsid w:val="00C756DD"/>
    <w:rPr>
      <w:color w:val="0000FF"/>
      <w:u w:val="single"/>
    </w:rPr>
  </w:style>
  <w:style w:type="character" w:customStyle="1" w:styleId="apple-converted-space">
    <w:name w:val="apple-converted-space"/>
    <w:basedOn w:val="Carpredefinitoparagrafo"/>
    <w:rsid w:val="00C756DD"/>
  </w:style>
  <w:style w:type="character" w:customStyle="1" w:styleId="a-list-item">
    <w:name w:val="a-list-item"/>
    <w:basedOn w:val="Carpredefinitoparagrafo"/>
    <w:rsid w:val="00710E7B"/>
  </w:style>
  <w:style w:type="character" w:customStyle="1" w:styleId="Titolo1Carattere">
    <w:name w:val="Titolo 1 Carattere"/>
    <w:basedOn w:val="Carpredefinitoparagrafo"/>
    <w:link w:val="Titolo1"/>
    <w:uiPriority w:val="9"/>
    <w:rsid w:val="00AF66B3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AF66B3"/>
  </w:style>
  <w:style w:type="character" w:customStyle="1" w:styleId="a-size-medium">
    <w:name w:val="a-size-medium"/>
    <w:basedOn w:val="Carpredefinitoparagrafo"/>
    <w:rsid w:val="00DE2DF4"/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3501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350123"/>
    <w:rPr>
      <w:rFonts w:ascii="Courier New" w:hAnsi="Courier New" w:cs="Courier New"/>
    </w:rPr>
  </w:style>
  <w:style w:type="character" w:customStyle="1" w:styleId="hps">
    <w:name w:val="hps"/>
    <w:basedOn w:val="Carpredefinitoparagrafo"/>
    <w:rsid w:val="00092DC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6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amazon.it/Incipio-Custodia-impermeabile-Kindle-Paperwhite/dp/B00GA55OGE/ref=sr_1_16?s=digital-text&amp;ie=UTF8&amp;qid=1430994701&amp;sr=1-16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3C36EB-49A3-4159-ABCF-5FC30CA70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5046304</vt:i4>
      </vt:variant>
      <vt:variant>
        <vt:i4>-1</vt:i4>
      </vt:variant>
      <vt:variant>
        <vt:i4>1031</vt:i4>
      </vt:variant>
      <vt:variant>
        <vt:i4>1</vt:i4>
      </vt:variant>
      <vt:variant>
        <vt:lpwstr>Lavori HD:AMAZON:ESTATE 2015:CARTOLINE:Impag.SchedaLR.jpg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2015-06-05T15:46:00Z</cp:lastPrinted>
  <dcterms:created xsi:type="dcterms:W3CDTF">2015-06-05T15:50:00Z</dcterms:created>
  <dcterms:modified xsi:type="dcterms:W3CDTF">2015-06-05T15:50:00Z</dcterms:modified>
</cp:coreProperties>
</file>